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23FC4" w14:textId="46963C72" w:rsidR="00D204A0" w:rsidRDefault="00D204A0" w:rsidP="00D204A0">
      <w:pPr>
        <w:pStyle w:val="Heading1"/>
        <w:rPr>
          <w:rtl/>
        </w:rPr>
      </w:pPr>
      <w:r>
        <w:rPr>
          <w:rFonts w:hint="cs"/>
          <w:rtl/>
        </w:rPr>
        <w:t>فست کانکتور های فیبر نوری</w:t>
      </w:r>
    </w:p>
    <w:p w14:paraId="7A5F787F" w14:textId="4CD9BA70" w:rsidR="00D204A0" w:rsidRDefault="00D204A0" w:rsidP="00D204A0">
      <w:pPr>
        <w:rPr>
          <w:rtl/>
        </w:rPr>
      </w:pPr>
      <w:r>
        <w:rPr>
          <w:rtl/>
        </w:rPr>
        <w:t>عناصر اتصال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عوامل اساس</w:t>
      </w:r>
      <w:r>
        <w:rPr>
          <w:rFonts w:hint="cs"/>
          <w:rtl/>
        </w:rPr>
        <w:t>ی</w:t>
      </w:r>
      <w:r>
        <w:rPr>
          <w:rtl/>
        </w:rPr>
        <w:t xml:space="preserve"> در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باشند</w:t>
      </w:r>
      <w:r>
        <w:rPr>
          <w:rtl/>
        </w:rPr>
        <w:t>. فست کانکتورها، برا</w:t>
      </w:r>
      <w:r>
        <w:rPr>
          <w:rFonts w:hint="cs"/>
          <w:rtl/>
        </w:rPr>
        <w:t>ی</w:t>
      </w:r>
      <w:r>
        <w:rPr>
          <w:rtl/>
        </w:rPr>
        <w:t xml:space="preserve"> اتصال دو عدد کابل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</w:t>
      </w:r>
      <w:r>
        <w:rPr>
          <w:rFonts w:hint="cs"/>
          <w:rtl/>
        </w:rPr>
        <w:t>ی</w:t>
      </w:r>
      <w:r>
        <w:rPr>
          <w:rFonts w:hint="eastAsia"/>
          <w:rtl/>
        </w:rPr>
        <w:t>کد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 xml:space="preserve"> و از اهم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Fonts w:hint="cs"/>
          <w:rtl/>
        </w:rPr>
        <w:t>ی</w:t>
      </w:r>
      <w:r>
        <w:rPr>
          <w:rtl/>
        </w:rPr>
        <w:t xml:space="preserve"> در عملکرد و ک</w:t>
      </w:r>
      <w:r>
        <w:rPr>
          <w:rFonts w:hint="cs"/>
          <w:rtl/>
        </w:rPr>
        <w:t>ی</w:t>
      </w: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ارتباط نور</w:t>
      </w:r>
      <w:r>
        <w:rPr>
          <w:rFonts w:hint="cs"/>
          <w:rtl/>
        </w:rPr>
        <w:t>ی</w:t>
      </w:r>
      <w:r>
        <w:rPr>
          <w:rtl/>
        </w:rPr>
        <w:t xml:space="preserve"> برخوردارند.</w:t>
      </w:r>
    </w:p>
    <w:p w14:paraId="4FF2B5EB" w14:textId="6B215488" w:rsidR="00D204A0" w:rsidRDefault="00D204A0" w:rsidP="00D204A0">
      <w:pPr>
        <w:rPr>
          <w:rtl/>
        </w:rPr>
      </w:pPr>
      <w:r>
        <w:rPr>
          <w:rFonts w:hint="eastAsia"/>
          <w:rtl/>
        </w:rPr>
        <w:t>فست</w:t>
      </w:r>
      <w:r>
        <w:rPr>
          <w:rtl/>
        </w:rPr>
        <w:t xml:space="preserve"> کانکتورها معمولاً از جنس سرام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فلز ساخته شده‌اند و برخ</w:t>
      </w:r>
      <w:r>
        <w:rPr>
          <w:rFonts w:hint="cs"/>
          <w:rtl/>
        </w:rPr>
        <w:t>ی</w:t>
      </w:r>
      <w:r>
        <w:rPr>
          <w:rtl/>
        </w:rPr>
        <w:t xml:space="preserve"> از مدل‌ها دارا</w:t>
      </w:r>
      <w:r>
        <w:rPr>
          <w:rFonts w:hint="cs"/>
          <w:rtl/>
        </w:rPr>
        <w:t>ی</w:t>
      </w:r>
      <w:r>
        <w:rPr>
          <w:rtl/>
        </w:rPr>
        <w:t xml:space="preserve"> روکش‌ها</w:t>
      </w:r>
      <w:r>
        <w:rPr>
          <w:rFonts w:hint="cs"/>
          <w:rtl/>
        </w:rPr>
        <w:t>ی</w:t>
      </w:r>
      <w:r>
        <w:rPr>
          <w:rtl/>
        </w:rPr>
        <w:t xml:space="preserve"> محافظ مانند پلاست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کربن</w:t>
      </w:r>
      <w:r>
        <w:rPr>
          <w:rFonts w:hint="cs"/>
          <w:rtl/>
        </w:rPr>
        <w:t>ی</w:t>
      </w:r>
      <w:r>
        <w:rPr>
          <w:rtl/>
        </w:rPr>
        <w:t xml:space="preserve"> هستند.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کانکتورها برا</w:t>
      </w:r>
      <w:r>
        <w:rPr>
          <w:rFonts w:hint="cs"/>
          <w:rtl/>
        </w:rPr>
        <w:t>ی</w:t>
      </w:r>
      <w:r>
        <w:rPr>
          <w:rtl/>
        </w:rPr>
        <w:t xml:space="preserve"> انتقال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با دقت بالا و کاهش حداقل</w:t>
      </w:r>
      <w:r>
        <w:rPr>
          <w:rFonts w:hint="cs"/>
          <w:rtl/>
        </w:rPr>
        <w:t>ی</w:t>
      </w:r>
      <w:r>
        <w:rPr>
          <w:rtl/>
        </w:rPr>
        <w:t xml:space="preserve"> از خسارت انتقال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</w:t>
      </w:r>
    </w:p>
    <w:p w14:paraId="220AE7B5" w14:textId="63A925F0" w:rsidR="00D204A0" w:rsidRDefault="00D204A0" w:rsidP="00D204A0">
      <w:pPr>
        <w:rPr>
          <w:rtl/>
        </w:rPr>
      </w:pPr>
      <w:r>
        <w:rPr>
          <w:rFonts w:hint="eastAsia"/>
          <w:rtl/>
        </w:rPr>
        <w:t>فست</w:t>
      </w:r>
      <w:r>
        <w:rPr>
          <w:rtl/>
        </w:rPr>
        <w:t xml:space="preserve"> کانکتورها به دو نوع عمده تقس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: فست کانکتورها</w:t>
      </w:r>
      <w:r>
        <w:rPr>
          <w:rFonts w:hint="cs"/>
          <w:rtl/>
        </w:rPr>
        <w:t>ی</w:t>
      </w:r>
      <w:r>
        <w:rPr>
          <w:rtl/>
        </w:rPr>
        <w:t xml:space="preserve"> سوارکار</w:t>
      </w:r>
      <w:r>
        <w:rPr>
          <w:rFonts w:hint="cs"/>
          <w:rtl/>
        </w:rPr>
        <w:t>ی</w:t>
      </w:r>
      <w:r>
        <w:rPr>
          <w:rtl/>
        </w:rPr>
        <w:t xml:space="preserve"> (</w:t>
      </w:r>
      <w:r>
        <w:t>Pre-terminated</w:t>
      </w:r>
      <w:r>
        <w:rPr>
          <w:rtl/>
        </w:rPr>
        <w:t>) و فست کانکتورها</w:t>
      </w:r>
      <w:r>
        <w:rPr>
          <w:rFonts w:hint="cs"/>
          <w:rtl/>
        </w:rPr>
        <w:t>ی</w:t>
      </w:r>
      <w:r>
        <w:rPr>
          <w:rtl/>
        </w:rPr>
        <w:t xml:space="preserve"> قابل انعطاف (</w:t>
      </w:r>
      <w:r>
        <w:t>Field-installable</w:t>
      </w:r>
      <w:r>
        <w:rPr>
          <w:rtl/>
        </w:rPr>
        <w:t>).</w:t>
      </w:r>
    </w:p>
    <w:p w14:paraId="06801AFE" w14:textId="4E927541" w:rsidR="00D204A0" w:rsidRDefault="00D204A0" w:rsidP="00D204A0">
      <w:pPr>
        <w:rPr>
          <w:rtl/>
        </w:rPr>
      </w:pPr>
      <w:r>
        <w:rPr>
          <w:rFonts w:hint="eastAsia"/>
          <w:rtl/>
        </w:rPr>
        <w:t>فست</w:t>
      </w:r>
      <w:r>
        <w:rPr>
          <w:rtl/>
        </w:rPr>
        <w:t xml:space="preserve"> کانکتورها</w:t>
      </w:r>
      <w:r>
        <w:rPr>
          <w:rFonts w:hint="cs"/>
          <w:rtl/>
        </w:rPr>
        <w:t>ی</w:t>
      </w:r>
      <w:r>
        <w:rPr>
          <w:rtl/>
        </w:rPr>
        <w:t xml:space="preserve"> سوارکار</w:t>
      </w:r>
      <w:r>
        <w:rPr>
          <w:rFonts w:hint="cs"/>
          <w:rtl/>
        </w:rPr>
        <w:t>ی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ش‌تر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اتصال کابل‌ها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طراح</w:t>
      </w:r>
      <w:r>
        <w:rPr>
          <w:rFonts w:hint="cs"/>
          <w:rtl/>
        </w:rPr>
        <w:t>ی</w:t>
      </w:r>
      <w:r>
        <w:rPr>
          <w:rtl/>
        </w:rPr>
        <w:t xml:space="preserve"> و ساخته شده‌اند و در محل‌ها</w:t>
      </w:r>
      <w:r>
        <w:rPr>
          <w:rFonts w:hint="cs"/>
          <w:rtl/>
        </w:rPr>
        <w:t>یی</w:t>
      </w:r>
      <w:r>
        <w:rPr>
          <w:rtl/>
        </w:rPr>
        <w:t xml:space="preserve"> مانند کارخانه‌ها، مراکز داده و نقاط اتصال اصل</w:t>
      </w:r>
      <w:r>
        <w:rPr>
          <w:rFonts w:hint="cs"/>
          <w:rtl/>
        </w:rPr>
        <w:t>ی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کانکتورها به صورت کامل در کارخانه تول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 xml:space="preserve"> و برقرار</w:t>
      </w:r>
      <w:r>
        <w:rPr>
          <w:rFonts w:hint="cs"/>
          <w:rtl/>
        </w:rPr>
        <w:t>ی</w:t>
      </w:r>
      <w:r>
        <w:rPr>
          <w:rtl/>
        </w:rPr>
        <w:t xml:space="preserve"> اتصال با استفاده از آنها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آسان است.</w:t>
      </w:r>
    </w:p>
    <w:p w14:paraId="783298CA" w14:textId="4E8B3C3B" w:rsidR="00D204A0" w:rsidRDefault="00D204A0" w:rsidP="00D204A0">
      <w:pPr>
        <w:rPr>
          <w:rtl/>
        </w:rPr>
      </w:pPr>
      <w:r>
        <w:rPr>
          <w:rFonts w:hint="eastAsia"/>
          <w:rtl/>
        </w:rPr>
        <w:t>فست</w:t>
      </w:r>
      <w:r>
        <w:rPr>
          <w:rtl/>
        </w:rPr>
        <w:t xml:space="preserve"> کانکتورها</w:t>
      </w:r>
      <w:r>
        <w:rPr>
          <w:rFonts w:hint="cs"/>
          <w:rtl/>
        </w:rPr>
        <w:t>ی</w:t>
      </w:r>
      <w:r>
        <w:rPr>
          <w:rtl/>
        </w:rPr>
        <w:t xml:space="preserve"> قابل انعطاف امکان نصب و راه‌انداز</w:t>
      </w:r>
      <w:r>
        <w:rPr>
          <w:rFonts w:hint="cs"/>
          <w:rtl/>
        </w:rPr>
        <w:t>ی</w:t>
      </w:r>
      <w:r>
        <w:rPr>
          <w:rtl/>
        </w:rPr>
        <w:t xml:space="preserve"> در محل نصب را به کاربران م</w:t>
      </w:r>
      <w:r>
        <w:rPr>
          <w:rFonts w:hint="cs"/>
          <w:rtl/>
        </w:rPr>
        <w:t>ی‌</w:t>
      </w:r>
      <w:r>
        <w:rPr>
          <w:rFonts w:hint="eastAsia"/>
          <w:rtl/>
        </w:rPr>
        <w:t>دهند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کانکتورها شامل بخش‌ها</w:t>
      </w:r>
      <w:r>
        <w:rPr>
          <w:rFonts w:hint="cs"/>
          <w:rtl/>
        </w:rPr>
        <w:t>ی</w:t>
      </w:r>
      <w:r>
        <w:rPr>
          <w:rtl/>
        </w:rPr>
        <w:t xml:space="preserve"> قابل تعو</w:t>
      </w:r>
      <w:r>
        <w:rPr>
          <w:rFonts w:hint="cs"/>
          <w:rtl/>
        </w:rPr>
        <w:t>ی</w:t>
      </w:r>
      <w:r>
        <w:rPr>
          <w:rFonts w:hint="eastAsia"/>
          <w:rtl/>
        </w:rPr>
        <w:t>ض</w:t>
      </w:r>
      <w:r>
        <w:rPr>
          <w:rtl/>
        </w:rPr>
        <w:t xml:space="preserve"> مانند پره‌ها (</w:t>
      </w:r>
      <w:r>
        <w:t>Ferrules</w:t>
      </w:r>
      <w:r>
        <w:rPr>
          <w:rtl/>
        </w:rPr>
        <w:t>)، بدنه (</w:t>
      </w:r>
      <w:r>
        <w:t>Body</w:t>
      </w:r>
      <w:r>
        <w:rPr>
          <w:rtl/>
        </w:rPr>
        <w:t>) و کاورها</w:t>
      </w:r>
      <w:r>
        <w:rPr>
          <w:rFonts w:hint="cs"/>
          <w:rtl/>
        </w:rPr>
        <w:t>ی</w:t>
      </w:r>
      <w:r>
        <w:rPr>
          <w:rtl/>
        </w:rPr>
        <w:t xml:space="preserve"> محافظ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با استفاده از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کانکتورها، کاربران قادر خواهند بود تا بسته به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خود،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را متصل و اتصالات دق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ر</w:t>
      </w:r>
      <w:r>
        <w:rPr>
          <w:rFonts w:hint="eastAsia"/>
          <w:rtl/>
        </w:rPr>
        <w:t>ا</w:t>
      </w:r>
      <w:r>
        <w:rPr>
          <w:rtl/>
        </w:rPr>
        <w:t xml:space="preserve"> برقرار کنند.</w:t>
      </w:r>
    </w:p>
    <w:p w14:paraId="481C7425" w14:textId="77777777" w:rsidR="00D204A0" w:rsidRDefault="00D204A0" w:rsidP="00D204A0">
      <w:pPr>
        <w:rPr>
          <w:rtl/>
        </w:rPr>
      </w:pPr>
      <w:r>
        <w:rPr>
          <w:rFonts w:hint="eastAsia"/>
          <w:rtl/>
        </w:rPr>
        <w:t>فست</w:t>
      </w:r>
      <w:r>
        <w:rPr>
          <w:rtl/>
        </w:rPr>
        <w:t xml:space="preserve">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مزا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Fonts w:hint="cs"/>
          <w:rtl/>
        </w:rPr>
        <w:t>ی</w:t>
      </w:r>
      <w:r>
        <w:rPr>
          <w:rtl/>
        </w:rPr>
        <w:t xml:space="preserve"> ز</w:t>
      </w:r>
      <w:r>
        <w:rPr>
          <w:rFonts w:hint="cs"/>
          <w:rtl/>
        </w:rPr>
        <w:t>ی</w:t>
      </w:r>
      <w:r>
        <w:rPr>
          <w:rFonts w:hint="eastAsia"/>
          <w:rtl/>
        </w:rPr>
        <w:t>ر،</w:t>
      </w:r>
      <w:r>
        <w:rPr>
          <w:rtl/>
        </w:rPr>
        <w:t xml:space="preserve"> در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گز</w:t>
      </w:r>
      <w:r>
        <w:rPr>
          <w:rFonts w:hint="cs"/>
          <w:rtl/>
        </w:rPr>
        <w:t>ی</w:t>
      </w:r>
      <w:r>
        <w:rPr>
          <w:rFonts w:hint="eastAsia"/>
          <w:rtl/>
        </w:rPr>
        <w:t>نه‌</w:t>
      </w:r>
      <w:r>
        <w:rPr>
          <w:rFonts w:hint="cs"/>
          <w:rtl/>
        </w:rPr>
        <w:t>ی</w:t>
      </w:r>
      <w:r>
        <w:rPr>
          <w:rtl/>
        </w:rPr>
        <w:t xml:space="preserve"> مناسب</w:t>
      </w:r>
      <w:r>
        <w:rPr>
          <w:rFonts w:hint="cs"/>
          <w:rtl/>
        </w:rPr>
        <w:t>ی</w:t>
      </w:r>
      <w:r>
        <w:rPr>
          <w:rtl/>
        </w:rPr>
        <w:t xml:space="preserve"> محسوب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:</w:t>
      </w:r>
    </w:p>
    <w:p w14:paraId="06A0858A" w14:textId="77777777" w:rsidR="00D204A0" w:rsidRDefault="00D204A0" w:rsidP="00D204A0">
      <w:pPr>
        <w:rPr>
          <w:rtl/>
        </w:rPr>
      </w:pPr>
      <w:r>
        <w:rPr>
          <w:rtl/>
        </w:rPr>
        <w:t>1. سرعت و دقت بالا: فست کانکتورها 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طراح</w:t>
      </w:r>
      <w:r>
        <w:rPr>
          <w:rFonts w:hint="cs"/>
          <w:rtl/>
        </w:rPr>
        <w:t>ی</w:t>
      </w:r>
      <w:r>
        <w:rPr>
          <w:rtl/>
        </w:rPr>
        <w:t xml:space="preserve"> دق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و با ک</w:t>
      </w:r>
      <w:r>
        <w:rPr>
          <w:rFonts w:hint="cs"/>
          <w:rtl/>
        </w:rPr>
        <w:t>ی</w:t>
      </w: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ت،</w:t>
      </w:r>
      <w:r>
        <w:rPr>
          <w:rtl/>
        </w:rPr>
        <w:t xml:space="preserve"> امکان اتصال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دق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</w:t>
      </w:r>
    </w:p>
    <w:p w14:paraId="572FA74B" w14:textId="77777777" w:rsidR="00D204A0" w:rsidRDefault="00D204A0" w:rsidP="00D204A0">
      <w:pPr>
        <w:rPr>
          <w:rtl/>
        </w:rPr>
      </w:pPr>
      <w:r>
        <w:rPr>
          <w:rtl/>
        </w:rPr>
        <w:t>2. کاهش خسارت انتقال: با استفاده از فست کانکتورها، از کاهش حداقل</w:t>
      </w:r>
      <w:r>
        <w:rPr>
          <w:rFonts w:hint="cs"/>
          <w:rtl/>
        </w:rPr>
        <w:t>ی</w:t>
      </w:r>
      <w:r>
        <w:rPr>
          <w:rtl/>
        </w:rPr>
        <w:t xml:space="preserve"> در قدرت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و کاهش خطا</w:t>
      </w:r>
      <w:r>
        <w:rPr>
          <w:rFonts w:hint="cs"/>
          <w:rtl/>
        </w:rPr>
        <w:t>ی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بر طرف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5A31CFDF" w14:textId="77777777" w:rsidR="00D204A0" w:rsidRDefault="00D204A0" w:rsidP="00D204A0">
      <w:pPr>
        <w:rPr>
          <w:rtl/>
        </w:rPr>
      </w:pPr>
      <w:r>
        <w:rPr>
          <w:rtl/>
        </w:rPr>
        <w:t>3.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Fonts w:hint="cs"/>
          <w:rtl/>
        </w:rPr>
        <w:t>ی</w:t>
      </w:r>
      <w:r>
        <w:rPr>
          <w:rtl/>
        </w:rPr>
        <w:t xml:space="preserve"> و ا</w:t>
      </w:r>
      <w:r>
        <w:rPr>
          <w:rFonts w:hint="cs"/>
          <w:rtl/>
        </w:rPr>
        <w:t>ی</w:t>
      </w:r>
      <w:r>
        <w:rPr>
          <w:rFonts w:hint="eastAsia"/>
          <w:rtl/>
        </w:rPr>
        <w:t>من</w:t>
      </w:r>
      <w:r>
        <w:rPr>
          <w:rFonts w:hint="cs"/>
          <w:rtl/>
        </w:rPr>
        <w:t>ی</w:t>
      </w:r>
      <w:r>
        <w:rPr>
          <w:rtl/>
        </w:rPr>
        <w:t>: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کانکتورها مقاوم در برابر تغ</w:t>
      </w:r>
      <w:r>
        <w:rPr>
          <w:rFonts w:hint="cs"/>
          <w:rtl/>
        </w:rPr>
        <w:t>یی</w:t>
      </w:r>
      <w:r>
        <w:rPr>
          <w:rFonts w:hint="eastAsia"/>
          <w:rtl/>
        </w:rPr>
        <w:t>رات</w:t>
      </w:r>
      <w:r>
        <w:rPr>
          <w:rtl/>
        </w:rPr>
        <w:t xml:space="preserve"> دما، فشار و رطوبت هستند و در مح</w:t>
      </w:r>
      <w:r>
        <w:rPr>
          <w:rFonts w:hint="cs"/>
          <w:rtl/>
        </w:rPr>
        <w:t>ی</w:t>
      </w:r>
      <w:r>
        <w:rPr>
          <w:rFonts w:hint="eastAsia"/>
          <w:rtl/>
        </w:rPr>
        <w:t>ط‌ها</w:t>
      </w:r>
      <w:r>
        <w:rPr>
          <w:rFonts w:hint="cs"/>
          <w:rtl/>
        </w:rPr>
        <w:t>ی</w:t>
      </w:r>
      <w:r>
        <w:rPr>
          <w:rtl/>
        </w:rPr>
        <w:t xml:space="preserve"> سخت و صنعت</w:t>
      </w:r>
      <w:r>
        <w:rPr>
          <w:rFonts w:hint="cs"/>
          <w:rtl/>
        </w:rPr>
        <w:t>ی</w:t>
      </w:r>
      <w:r>
        <w:rPr>
          <w:rtl/>
        </w:rPr>
        <w:t xml:space="preserve"> ن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قابل استفاده هستند.</w:t>
      </w:r>
    </w:p>
    <w:p w14:paraId="62364A07" w14:textId="16E94C2F" w:rsidR="00D204A0" w:rsidRDefault="00D204A0" w:rsidP="00D204A0">
      <w:pPr>
        <w:rPr>
          <w:rtl/>
        </w:rPr>
      </w:pPr>
      <w:r>
        <w:rPr>
          <w:rtl/>
        </w:rPr>
        <w:lastRenderedPageBreak/>
        <w:t>4.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تعو</w:t>
      </w:r>
      <w:r>
        <w:rPr>
          <w:rFonts w:hint="cs"/>
          <w:rtl/>
        </w:rPr>
        <w:t>ی</w:t>
      </w:r>
      <w:r>
        <w:rPr>
          <w:rFonts w:hint="eastAsia"/>
          <w:rtl/>
        </w:rPr>
        <w:t>ض</w:t>
      </w:r>
      <w:r>
        <w:rPr>
          <w:rtl/>
        </w:rPr>
        <w:t xml:space="preserve"> و تعم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>: فست کانکتورها امکان تعو</w:t>
      </w:r>
      <w:r>
        <w:rPr>
          <w:rFonts w:hint="cs"/>
          <w:rtl/>
        </w:rPr>
        <w:t>ی</w:t>
      </w:r>
      <w:r>
        <w:rPr>
          <w:rFonts w:hint="eastAsia"/>
          <w:rtl/>
        </w:rPr>
        <w:t>ض</w:t>
      </w:r>
      <w:r>
        <w:rPr>
          <w:rtl/>
        </w:rPr>
        <w:t xml:space="preserve"> و تعم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بخش‌ها</w:t>
      </w:r>
      <w:r>
        <w:rPr>
          <w:rFonts w:hint="cs"/>
          <w:rtl/>
        </w:rPr>
        <w:t>ی</w:t>
      </w:r>
      <w:r>
        <w:rPr>
          <w:rtl/>
        </w:rPr>
        <w:t xml:space="preserve"> مع</w:t>
      </w:r>
      <w:r>
        <w:rPr>
          <w:rFonts w:hint="cs"/>
          <w:rtl/>
        </w:rPr>
        <w:t>ی</w:t>
      </w:r>
      <w:r>
        <w:rPr>
          <w:rFonts w:hint="eastAsia"/>
          <w:rtl/>
        </w:rPr>
        <w:t>وب</w:t>
      </w:r>
      <w:r>
        <w:rPr>
          <w:rtl/>
        </w:rPr>
        <w:t xml:space="preserve">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 xml:space="preserve"> بدون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که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به تعو</w:t>
      </w:r>
      <w:r>
        <w:rPr>
          <w:rFonts w:hint="cs"/>
          <w:rtl/>
        </w:rPr>
        <w:t>ی</w:t>
      </w:r>
      <w:r>
        <w:rPr>
          <w:rFonts w:hint="eastAsia"/>
          <w:rtl/>
        </w:rPr>
        <w:t>ض</w:t>
      </w:r>
      <w:r>
        <w:rPr>
          <w:rtl/>
        </w:rPr>
        <w:t xml:space="preserve"> کل کابل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وجود داشته باشد.</w:t>
      </w:r>
    </w:p>
    <w:p w14:paraId="0B169296" w14:textId="57C2DB56" w:rsidR="00C612DE" w:rsidRDefault="00D204A0" w:rsidP="00D204A0">
      <w:pPr>
        <w:rPr>
          <w:rtl/>
        </w:rPr>
      </w:pPr>
      <w:r>
        <w:rPr>
          <w:rFonts w:hint="eastAsia"/>
          <w:rtl/>
        </w:rPr>
        <w:t>به</w:t>
      </w:r>
      <w:r>
        <w:rPr>
          <w:rtl/>
        </w:rPr>
        <w:t xml:space="preserve"> طور کل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فست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از اهم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Fonts w:hint="cs"/>
          <w:rtl/>
        </w:rPr>
        <w:t>ی</w:t>
      </w:r>
      <w:r>
        <w:rPr>
          <w:rtl/>
        </w:rPr>
        <w:t xml:space="preserve"> برخوردارند و به ک</w:t>
      </w:r>
      <w:r>
        <w:rPr>
          <w:rFonts w:hint="cs"/>
          <w:rtl/>
        </w:rPr>
        <w:t>ی</w:t>
      </w: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و عملکرد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تأث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مستق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Fonts w:hint="cs"/>
          <w:rtl/>
        </w:rPr>
        <w:t>ی</w:t>
      </w:r>
      <w:r>
        <w:rPr>
          <w:rtl/>
        </w:rPr>
        <w:t xml:space="preserve"> دارند.</w:t>
      </w:r>
    </w:p>
    <w:p w14:paraId="7268E227" w14:textId="5F2FEBF0" w:rsidR="00D204A0" w:rsidRDefault="00D204A0" w:rsidP="00D204A0">
      <w:pPr>
        <w:pStyle w:val="Heading2"/>
        <w:rPr>
          <w:rtl/>
        </w:rPr>
      </w:pPr>
      <w:r>
        <w:rPr>
          <w:rFonts w:hint="cs"/>
          <w:rtl/>
        </w:rPr>
        <w:t>انواع فست کانکتور های فیبر نوری</w:t>
      </w:r>
    </w:p>
    <w:p w14:paraId="1841BD38" w14:textId="38FB2C8F" w:rsidR="00D204A0" w:rsidRDefault="00D204A0" w:rsidP="00D204A0">
      <w:pPr>
        <w:rPr>
          <w:rtl/>
        </w:rPr>
      </w:pPr>
      <w:r>
        <w:rPr>
          <w:rtl/>
        </w:rPr>
        <w:t>هنگام صحبت در مورد فست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چند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متفاوت وجود دارد. در ز</w:t>
      </w:r>
      <w:r>
        <w:rPr>
          <w:rFonts w:hint="cs"/>
          <w:rtl/>
        </w:rPr>
        <w:t>ی</w:t>
      </w:r>
      <w:r>
        <w:rPr>
          <w:rFonts w:hint="eastAsia"/>
          <w:rtl/>
        </w:rPr>
        <w:t>ر،</w:t>
      </w:r>
      <w:r>
        <w:rPr>
          <w:rtl/>
        </w:rPr>
        <w:t xml:space="preserve"> به برخ</w:t>
      </w:r>
      <w:r>
        <w:rPr>
          <w:rFonts w:hint="cs"/>
          <w:rtl/>
        </w:rPr>
        <w:t>ی</w:t>
      </w:r>
      <w:r>
        <w:rPr>
          <w:rtl/>
        </w:rPr>
        <w:t xml:space="preserve"> از انواع را</w:t>
      </w:r>
      <w:r>
        <w:rPr>
          <w:rFonts w:hint="cs"/>
          <w:rtl/>
        </w:rPr>
        <w:t>ی</w:t>
      </w:r>
      <w:r>
        <w:rPr>
          <w:rFonts w:hint="eastAsia"/>
          <w:rtl/>
        </w:rPr>
        <w:t>ج</w:t>
      </w:r>
      <w:r>
        <w:rPr>
          <w:rtl/>
        </w:rPr>
        <w:t xml:space="preserve"> فست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اشاره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کنم</w:t>
      </w:r>
      <w:r>
        <w:rPr>
          <w:rtl/>
        </w:rPr>
        <w:t>:</w:t>
      </w:r>
    </w:p>
    <w:p w14:paraId="2BF597FC" w14:textId="196B0067" w:rsidR="00D204A0" w:rsidRDefault="00D204A0" w:rsidP="00D204A0">
      <w:pPr>
        <w:rPr>
          <w:rtl/>
        </w:rPr>
      </w:pPr>
      <w:r>
        <w:rPr>
          <w:rtl/>
        </w:rPr>
        <w:t xml:space="preserve">1. فست کانکتور </w:t>
      </w:r>
      <w:r>
        <w:t>SC (Subscriber Connector)</w:t>
      </w:r>
      <w:r>
        <w:rPr>
          <w:rtl/>
        </w:rPr>
        <w:t>: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کانکتور،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پراستفاده‌تر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و معروف‌تر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انواع فست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است. طراح</w:t>
      </w:r>
      <w:r>
        <w:rPr>
          <w:rFonts w:hint="cs"/>
          <w:rtl/>
        </w:rPr>
        <w:t>ی</w:t>
      </w:r>
      <w:r>
        <w:rPr>
          <w:rtl/>
        </w:rPr>
        <w:t xml:space="preserve"> آن ساده است و برا</w:t>
      </w:r>
      <w:r>
        <w:rPr>
          <w:rFonts w:hint="cs"/>
          <w:rtl/>
        </w:rPr>
        <w:t>ی</w:t>
      </w:r>
      <w:r>
        <w:rPr>
          <w:rtl/>
        </w:rPr>
        <w:t xml:space="preserve"> استفاده در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مخابرات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شبکه‌ها</w:t>
      </w:r>
      <w:r>
        <w:rPr>
          <w:rFonts w:hint="cs"/>
          <w:rtl/>
        </w:rPr>
        <w:t>ی</w:t>
      </w:r>
      <w:r>
        <w:rPr>
          <w:rtl/>
        </w:rPr>
        <w:t xml:space="preserve"> کامپ</w:t>
      </w:r>
      <w:r>
        <w:rPr>
          <w:rFonts w:hint="cs"/>
          <w:rtl/>
        </w:rPr>
        <w:t>ی</w:t>
      </w:r>
      <w:r>
        <w:rPr>
          <w:rFonts w:hint="eastAsia"/>
          <w:rtl/>
        </w:rPr>
        <w:t>وتر</w:t>
      </w:r>
      <w:r>
        <w:rPr>
          <w:rFonts w:hint="cs"/>
          <w:rtl/>
        </w:rPr>
        <w:t>ی</w:t>
      </w:r>
      <w:r>
        <w:rPr>
          <w:rtl/>
        </w:rPr>
        <w:t xml:space="preserve"> و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صوت</w:t>
      </w:r>
      <w:r>
        <w:rPr>
          <w:rFonts w:hint="cs"/>
          <w:rtl/>
        </w:rPr>
        <w:t>ی</w:t>
      </w:r>
      <w:r>
        <w:rPr>
          <w:rtl/>
        </w:rPr>
        <w:t xml:space="preserve"> و تصو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7D6E9BE2" w14:textId="2A5A30AF" w:rsidR="00D204A0" w:rsidRDefault="00D204A0" w:rsidP="00552FCC">
      <w:pPr>
        <w:rPr>
          <w:rtl/>
        </w:rPr>
      </w:pPr>
      <w:r>
        <w:rPr>
          <w:rtl/>
        </w:rPr>
        <w:t xml:space="preserve">2. فست کانکتور </w:t>
      </w:r>
      <w:r>
        <w:t>LC (Lucent Connector)</w:t>
      </w:r>
      <w:r>
        <w:rPr>
          <w:rtl/>
        </w:rPr>
        <w:t>: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کانکتور ن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را</w:t>
      </w:r>
      <w:r>
        <w:rPr>
          <w:rFonts w:hint="cs"/>
          <w:rtl/>
        </w:rPr>
        <w:t>ی</w:t>
      </w:r>
      <w:r>
        <w:rPr>
          <w:rFonts w:hint="eastAsia"/>
          <w:rtl/>
        </w:rPr>
        <w:t>ج</w:t>
      </w:r>
      <w:r>
        <w:rPr>
          <w:rtl/>
        </w:rPr>
        <w:t xml:space="preserve"> است و از طراح</w:t>
      </w:r>
      <w:r>
        <w:rPr>
          <w:rFonts w:hint="cs"/>
          <w:rtl/>
        </w:rPr>
        <w:t>ی</w:t>
      </w:r>
      <w:r>
        <w:rPr>
          <w:rtl/>
        </w:rPr>
        <w:t xml:space="preserve"> جمع و جور</w:t>
      </w:r>
      <w:r>
        <w:rPr>
          <w:rFonts w:hint="cs"/>
          <w:rtl/>
        </w:rPr>
        <w:t>ی</w:t>
      </w:r>
      <w:r>
        <w:rPr>
          <w:rtl/>
        </w:rPr>
        <w:t xml:space="preserve"> برخوردار است. فست کانکتور </w:t>
      </w:r>
      <w:r>
        <w:t>LC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استفاده در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حساس و پرسرعت مانند شبکه‌ها</w:t>
      </w:r>
      <w:r>
        <w:rPr>
          <w:rFonts w:hint="cs"/>
          <w:rtl/>
        </w:rPr>
        <w:t>ی</w:t>
      </w:r>
      <w:r>
        <w:rPr>
          <w:rtl/>
        </w:rPr>
        <w:t xml:space="preserve"> مخابرات</w:t>
      </w:r>
      <w:r>
        <w:rPr>
          <w:rFonts w:hint="cs"/>
          <w:rtl/>
        </w:rPr>
        <w:t>ی</w:t>
      </w:r>
      <w:r>
        <w:rPr>
          <w:rtl/>
        </w:rPr>
        <w:t xml:space="preserve"> و سرورها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389F0391" w14:textId="29115808" w:rsidR="00D204A0" w:rsidRDefault="00D204A0" w:rsidP="00D204A0">
      <w:pPr>
        <w:rPr>
          <w:rtl/>
        </w:rPr>
      </w:pPr>
      <w:r>
        <w:rPr>
          <w:rtl/>
        </w:rPr>
        <w:t xml:space="preserve">3. فست کانکتور </w:t>
      </w:r>
      <w:r>
        <w:t>ST (Straight Tip)</w:t>
      </w:r>
      <w:r>
        <w:rPr>
          <w:rtl/>
        </w:rPr>
        <w:t>: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کانکتور نسبتاً قد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Fonts w:hint="cs"/>
          <w:rtl/>
        </w:rPr>
        <w:t>ی</w:t>
      </w:r>
      <w:r>
        <w:rPr>
          <w:rtl/>
        </w:rPr>
        <w:t xml:space="preserve"> است و از س</w:t>
      </w:r>
      <w:r>
        <w:rPr>
          <w:rFonts w:hint="cs"/>
          <w:rtl/>
        </w:rPr>
        <w:t>ی</w:t>
      </w:r>
      <w:r>
        <w:rPr>
          <w:rFonts w:hint="eastAsia"/>
          <w:rtl/>
        </w:rPr>
        <w:t>ستم</w:t>
      </w:r>
      <w:r>
        <w:rPr>
          <w:rtl/>
        </w:rPr>
        <w:t xml:space="preserve"> پشت</w:t>
      </w:r>
      <w:r>
        <w:rPr>
          <w:rFonts w:hint="cs"/>
          <w:rtl/>
        </w:rPr>
        <w:t>ی</w:t>
      </w:r>
      <w:r>
        <w:rPr>
          <w:rFonts w:hint="eastAsia"/>
          <w:rtl/>
        </w:rPr>
        <w:t>بان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 xml:space="preserve">. فست کانکتور </w:t>
      </w:r>
      <w:r>
        <w:t>ST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استفاده در شبکه‌ها</w:t>
      </w:r>
      <w:r>
        <w:rPr>
          <w:rFonts w:hint="cs"/>
          <w:rtl/>
        </w:rPr>
        <w:t>ی</w:t>
      </w:r>
      <w:r>
        <w:rPr>
          <w:rtl/>
        </w:rPr>
        <w:t xml:space="preserve"> لوکال آرئ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(</w:t>
      </w:r>
      <w:r>
        <w:t>LAN</w:t>
      </w:r>
      <w:r>
        <w:rPr>
          <w:rtl/>
        </w:rPr>
        <w:t>) و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چندحالته (</w:t>
      </w:r>
      <w:r>
        <w:t>multimode</w:t>
      </w:r>
      <w:r>
        <w:rPr>
          <w:rtl/>
        </w:rPr>
        <w:t>)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2BE484BA" w14:textId="18A91182" w:rsidR="00D204A0" w:rsidRDefault="00D204A0" w:rsidP="00D204A0">
      <w:pPr>
        <w:rPr>
          <w:rtl/>
        </w:rPr>
      </w:pPr>
      <w:r>
        <w:rPr>
          <w:rtl/>
        </w:rPr>
        <w:t xml:space="preserve">4. فست کانکتور </w:t>
      </w:r>
      <w:r>
        <w:t>MPO (Multi-fiber Push-On)</w:t>
      </w:r>
      <w:r>
        <w:rPr>
          <w:rtl/>
        </w:rPr>
        <w:t>: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کانکتور برا</w:t>
      </w:r>
      <w:r>
        <w:rPr>
          <w:rFonts w:hint="cs"/>
          <w:rtl/>
        </w:rPr>
        <w:t>ی</w:t>
      </w:r>
      <w:r>
        <w:rPr>
          <w:rtl/>
        </w:rPr>
        <w:t xml:space="preserve"> اتصال چند ال</w:t>
      </w:r>
      <w:r>
        <w:rPr>
          <w:rFonts w:hint="cs"/>
          <w:rtl/>
        </w:rPr>
        <w:t>ی</w:t>
      </w:r>
      <w:r>
        <w:rPr>
          <w:rFonts w:hint="eastAsia"/>
          <w:rtl/>
        </w:rPr>
        <w:t>اف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</w:t>
      </w:r>
      <w:r>
        <w:rPr>
          <w:rFonts w:hint="cs"/>
          <w:rtl/>
        </w:rPr>
        <w:t>ی</w:t>
      </w:r>
      <w:r>
        <w:rPr>
          <w:rFonts w:hint="eastAsia"/>
          <w:rtl/>
        </w:rPr>
        <w:t>کد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 طراح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t>MPO</w:t>
      </w:r>
      <w:r>
        <w:rPr>
          <w:rtl/>
        </w:rPr>
        <w:t xml:space="preserve"> به اتصالات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پرسرعت در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کمک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 xml:space="preserve"> و معمولاً در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مخابرات</w:t>
      </w:r>
      <w:r>
        <w:rPr>
          <w:rFonts w:hint="cs"/>
          <w:rtl/>
        </w:rPr>
        <w:t>ی</w:t>
      </w:r>
      <w:r>
        <w:rPr>
          <w:rtl/>
        </w:rPr>
        <w:t xml:space="preserve"> و شبکه‌ها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</w:t>
      </w:r>
      <w:r>
        <w:rPr>
          <w:rFonts w:hint="eastAsia"/>
          <w:rtl/>
        </w:rPr>
        <w:t>تا</w:t>
      </w:r>
      <w:r>
        <w:rPr>
          <w:rtl/>
        </w:rPr>
        <w:t xml:space="preserve"> سنترها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2FEB6EFC" w14:textId="5ACD7FB4" w:rsidR="00D204A0" w:rsidRDefault="00D204A0" w:rsidP="00D204A0">
      <w:pPr>
        <w:rPr>
          <w:rtl/>
        </w:rPr>
      </w:pPr>
      <w:r>
        <w:rPr>
          <w:rtl/>
        </w:rPr>
        <w:t xml:space="preserve">5. فست کانکتور </w:t>
      </w:r>
      <w:r>
        <w:t>MT-RJ (Mechanical Transfer Registered Jack)</w:t>
      </w:r>
      <w:r>
        <w:rPr>
          <w:rtl/>
        </w:rPr>
        <w:t>: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کانکتور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کوچکتر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فست کانکتورها</w:t>
      </w:r>
      <w:r>
        <w:rPr>
          <w:rFonts w:hint="cs"/>
          <w:rtl/>
        </w:rPr>
        <w:t>ی</w:t>
      </w:r>
      <w:r>
        <w:rPr>
          <w:rtl/>
        </w:rPr>
        <w:t xml:space="preserve"> دوحالته (</w:t>
      </w:r>
      <w:r>
        <w:t>duplex</w:t>
      </w:r>
      <w:r>
        <w:rPr>
          <w:rtl/>
        </w:rPr>
        <w:t xml:space="preserve">) است. </w:t>
      </w:r>
      <w:r>
        <w:t>MT-RJ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استفاده در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شبکه‌ها</w:t>
      </w:r>
      <w:r>
        <w:rPr>
          <w:rFonts w:hint="cs"/>
          <w:rtl/>
        </w:rPr>
        <w:t>ی</w:t>
      </w:r>
      <w:r>
        <w:rPr>
          <w:rtl/>
        </w:rPr>
        <w:t xml:space="preserve"> کامپ</w:t>
      </w:r>
      <w:r>
        <w:rPr>
          <w:rFonts w:hint="cs"/>
          <w:rtl/>
        </w:rPr>
        <w:t>ی</w:t>
      </w:r>
      <w:r>
        <w:rPr>
          <w:rFonts w:hint="eastAsia"/>
          <w:rtl/>
        </w:rPr>
        <w:t>وتر</w:t>
      </w:r>
      <w:r>
        <w:rPr>
          <w:rFonts w:hint="cs"/>
          <w:rtl/>
        </w:rPr>
        <w:t>ی</w:t>
      </w:r>
      <w:r>
        <w:rPr>
          <w:rtl/>
        </w:rPr>
        <w:t xml:space="preserve"> و</w:t>
      </w:r>
      <w:r>
        <w:rPr>
          <w:rFonts w:hint="cs"/>
          <w:rtl/>
        </w:rPr>
        <w:t xml:space="preserve"> </w:t>
      </w:r>
      <w:r>
        <w:rPr>
          <w:rtl/>
        </w:rPr>
        <w:t>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مورد استفاده قرار م</w:t>
      </w:r>
      <w:r>
        <w:rPr>
          <w:rFonts w:hint="cs"/>
          <w:rtl/>
        </w:rPr>
        <w:t>ی‌</w:t>
      </w:r>
      <w:r>
        <w:rPr>
          <w:rFonts w:hint="eastAsia"/>
          <w:rtl/>
        </w:rPr>
        <w:t>گ</w:t>
      </w:r>
      <w:r>
        <w:rPr>
          <w:rFonts w:hint="cs"/>
          <w:rtl/>
        </w:rPr>
        <w:t>ی</w:t>
      </w:r>
      <w:r>
        <w:rPr>
          <w:rFonts w:hint="eastAsia"/>
          <w:rtl/>
        </w:rPr>
        <w:t>رد</w:t>
      </w:r>
      <w:r>
        <w:rPr>
          <w:rtl/>
        </w:rPr>
        <w:t>.</w:t>
      </w:r>
    </w:p>
    <w:p w14:paraId="233F3E1B" w14:textId="760D7D5B" w:rsidR="00D204A0" w:rsidRDefault="00D204A0" w:rsidP="00D204A0">
      <w:pPr>
        <w:rPr>
          <w:rtl/>
        </w:rPr>
      </w:pPr>
      <w:r>
        <w:rPr>
          <w:rFonts w:hint="eastAsia"/>
          <w:rtl/>
        </w:rPr>
        <w:t>مهم</w:t>
      </w:r>
      <w:r>
        <w:rPr>
          <w:rtl/>
        </w:rPr>
        <w:t xml:space="preserve"> است بدان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که علاوه بر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نوع‌ها، نوع‌ها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Fonts w:hint="cs"/>
          <w:rtl/>
        </w:rPr>
        <w:t>ی</w:t>
      </w:r>
      <w:r>
        <w:rPr>
          <w:rtl/>
        </w:rPr>
        <w:t xml:space="preserve"> از فست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ن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وجود دارد که براساس ن</w:t>
      </w:r>
      <w:r>
        <w:rPr>
          <w:rFonts w:hint="cs"/>
          <w:rtl/>
        </w:rPr>
        <w:t>ی</w:t>
      </w:r>
      <w:r>
        <w:rPr>
          <w:rFonts w:hint="eastAsia"/>
          <w:rtl/>
        </w:rPr>
        <w:t>ازها</w:t>
      </w:r>
      <w:r>
        <w:rPr>
          <w:rFonts w:hint="cs"/>
          <w:rtl/>
        </w:rPr>
        <w:t>ی</w:t>
      </w:r>
      <w:r>
        <w:rPr>
          <w:rtl/>
        </w:rPr>
        <w:t xml:space="preserve"> خاص در صنا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مختلف مورد استفاده قرار م</w:t>
      </w:r>
      <w:r>
        <w:rPr>
          <w:rFonts w:hint="cs"/>
          <w:rtl/>
        </w:rPr>
        <w:t>ی‌</w:t>
      </w:r>
      <w:r>
        <w:rPr>
          <w:rFonts w:hint="eastAsia"/>
          <w:rtl/>
        </w:rPr>
        <w:t>گ</w:t>
      </w:r>
      <w:r>
        <w:rPr>
          <w:rFonts w:hint="cs"/>
          <w:rtl/>
        </w:rPr>
        <w:t>ی</w:t>
      </w:r>
      <w:r>
        <w:rPr>
          <w:rFonts w:hint="eastAsia"/>
          <w:rtl/>
        </w:rPr>
        <w:t>رند</w:t>
      </w:r>
      <w:r>
        <w:rPr>
          <w:rtl/>
        </w:rPr>
        <w:t>.</w:t>
      </w:r>
    </w:p>
    <w:p w14:paraId="0385DDB3" w14:textId="10FB4AED" w:rsidR="00D204A0" w:rsidRDefault="00D204A0" w:rsidP="00D204A0">
      <w:pPr>
        <w:pStyle w:val="Heading2"/>
        <w:rPr>
          <w:rtl/>
        </w:rPr>
      </w:pPr>
      <w:r>
        <w:rPr>
          <w:rFonts w:hint="cs"/>
          <w:rtl/>
        </w:rPr>
        <w:lastRenderedPageBreak/>
        <w:t>کاربرد های منحصر به فرد فست کانکتور فیبر نوری</w:t>
      </w:r>
    </w:p>
    <w:p w14:paraId="7F5076EC" w14:textId="5E6A2D56" w:rsidR="00D204A0" w:rsidRDefault="00D204A0" w:rsidP="00552FCC">
      <w:pPr>
        <w:rPr>
          <w:rtl/>
        </w:rPr>
      </w:pPr>
      <w:r>
        <w:rPr>
          <w:rtl/>
        </w:rPr>
        <w:t>فست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و</w:t>
      </w:r>
      <w:r>
        <w:rPr>
          <w:rFonts w:hint="cs"/>
          <w:rtl/>
        </w:rPr>
        <w:t>ی</w:t>
      </w:r>
      <w:r>
        <w:rPr>
          <w:rFonts w:hint="eastAsia"/>
          <w:rtl/>
        </w:rPr>
        <w:t>ژگ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خاص خود، در برخ</w:t>
      </w:r>
      <w:r>
        <w:rPr>
          <w:rFonts w:hint="cs"/>
          <w:rtl/>
        </w:rPr>
        <w:t>ی</w:t>
      </w:r>
      <w:r>
        <w:rPr>
          <w:rtl/>
        </w:rPr>
        <w:t xml:space="preserve"> کاربردها</w:t>
      </w:r>
      <w:r>
        <w:rPr>
          <w:rFonts w:hint="cs"/>
          <w:rtl/>
        </w:rPr>
        <w:t>ی</w:t>
      </w:r>
      <w:r>
        <w:rPr>
          <w:rtl/>
        </w:rPr>
        <w:t xml:space="preserve"> منحصر به فرد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در ز</w:t>
      </w:r>
      <w:r>
        <w:rPr>
          <w:rFonts w:hint="cs"/>
          <w:rtl/>
        </w:rPr>
        <w:t>ی</w:t>
      </w:r>
      <w:r>
        <w:rPr>
          <w:rFonts w:hint="eastAsia"/>
          <w:rtl/>
        </w:rPr>
        <w:t>ر،</w:t>
      </w:r>
      <w:r>
        <w:rPr>
          <w:rtl/>
        </w:rPr>
        <w:t xml:space="preserve"> به برخ</w:t>
      </w:r>
      <w:r>
        <w:rPr>
          <w:rFonts w:hint="cs"/>
          <w:rtl/>
        </w:rPr>
        <w:t>ی</w:t>
      </w:r>
      <w:r>
        <w:rPr>
          <w:rtl/>
        </w:rPr>
        <w:t xml:space="preserve"> از کاربردها</w:t>
      </w:r>
      <w:r>
        <w:rPr>
          <w:rFonts w:hint="cs"/>
          <w:rtl/>
        </w:rPr>
        <w:t>ی</w:t>
      </w:r>
      <w:r>
        <w:rPr>
          <w:rtl/>
        </w:rPr>
        <w:t xml:space="preserve"> منحصر به فرد فست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اشاره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کنم</w:t>
      </w:r>
      <w:r>
        <w:rPr>
          <w:rtl/>
        </w:rPr>
        <w:t>:</w:t>
      </w:r>
    </w:p>
    <w:p w14:paraId="0FBBC4DF" w14:textId="55093CB1" w:rsidR="00D204A0" w:rsidRDefault="00D204A0" w:rsidP="00552FCC">
      <w:pPr>
        <w:rPr>
          <w:rtl/>
        </w:rPr>
      </w:pPr>
      <w:r>
        <w:rPr>
          <w:rtl/>
        </w:rPr>
        <w:t>1. مراکز داده و شبکه‌ها</w:t>
      </w:r>
      <w:r>
        <w:rPr>
          <w:rFonts w:hint="cs"/>
          <w:rtl/>
        </w:rPr>
        <w:t>ی</w:t>
      </w:r>
      <w:r>
        <w:rPr>
          <w:rtl/>
        </w:rPr>
        <w:t xml:space="preserve"> کامپ</w:t>
      </w:r>
      <w:r>
        <w:rPr>
          <w:rFonts w:hint="cs"/>
          <w:rtl/>
        </w:rPr>
        <w:t>ی</w:t>
      </w:r>
      <w:r>
        <w:rPr>
          <w:rFonts w:hint="eastAsia"/>
          <w:rtl/>
        </w:rPr>
        <w:t>وتر</w:t>
      </w:r>
      <w:r>
        <w:rPr>
          <w:rFonts w:hint="cs"/>
          <w:rtl/>
        </w:rPr>
        <w:t>ی</w:t>
      </w:r>
      <w:r>
        <w:rPr>
          <w:rtl/>
        </w:rPr>
        <w:t>: فست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عنوان راه حل مناسب برا</w:t>
      </w:r>
      <w:r>
        <w:rPr>
          <w:rFonts w:hint="cs"/>
          <w:rtl/>
        </w:rPr>
        <w:t>ی</w:t>
      </w:r>
      <w:r>
        <w:rPr>
          <w:rtl/>
        </w:rPr>
        <w:t xml:space="preserve"> اتصال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پرسرعت ب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سرورها، سوئ</w:t>
      </w:r>
      <w:r>
        <w:rPr>
          <w:rFonts w:hint="cs"/>
          <w:rtl/>
        </w:rPr>
        <w:t>ی</w:t>
      </w:r>
      <w:r>
        <w:rPr>
          <w:rFonts w:hint="eastAsia"/>
          <w:rtl/>
        </w:rPr>
        <w:t>چ‌ها</w:t>
      </w:r>
      <w:r>
        <w:rPr>
          <w:rtl/>
        </w:rPr>
        <w:t xml:space="preserve"> و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شبکه در مراکز داده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کانکتورها امکان انتقال داده‌ها</w:t>
      </w:r>
      <w:r>
        <w:rPr>
          <w:rFonts w:hint="cs"/>
          <w:rtl/>
        </w:rPr>
        <w:t>ی</w:t>
      </w:r>
      <w:r>
        <w:rPr>
          <w:rtl/>
        </w:rPr>
        <w:t xml:space="preserve"> بزرگ با سرعت بالا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 xml:space="preserve"> و برا</w:t>
      </w:r>
      <w:r>
        <w:rPr>
          <w:rFonts w:hint="cs"/>
          <w:rtl/>
        </w:rPr>
        <w:t>ی</w:t>
      </w:r>
      <w:r>
        <w:rPr>
          <w:rtl/>
        </w:rPr>
        <w:t xml:space="preserve"> اطم</w:t>
      </w:r>
      <w:r>
        <w:rPr>
          <w:rFonts w:hint="cs"/>
          <w:rtl/>
        </w:rPr>
        <w:t>ی</w:t>
      </w:r>
      <w:r>
        <w:rPr>
          <w:rFonts w:hint="eastAsia"/>
          <w:rtl/>
        </w:rPr>
        <w:t>نان</w:t>
      </w:r>
      <w:r>
        <w:rPr>
          <w:rtl/>
        </w:rPr>
        <w:t xml:space="preserve"> از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Fonts w:hint="cs"/>
          <w:rtl/>
        </w:rPr>
        <w:t>ی</w:t>
      </w:r>
      <w:r>
        <w:rPr>
          <w:rtl/>
        </w:rPr>
        <w:t xml:space="preserve"> و کاهش خسارت در انتقال اطلاعات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مهم هستند.</w:t>
      </w:r>
    </w:p>
    <w:p w14:paraId="08F3FCE8" w14:textId="77CB8063" w:rsidR="00D204A0" w:rsidRDefault="00D204A0" w:rsidP="00552FCC">
      <w:pPr>
        <w:rPr>
          <w:rtl/>
        </w:rPr>
      </w:pPr>
      <w:r>
        <w:rPr>
          <w:rtl/>
        </w:rPr>
        <w:t>2. شبکه‌ها</w:t>
      </w:r>
      <w:r>
        <w:rPr>
          <w:rFonts w:hint="cs"/>
          <w:rtl/>
        </w:rPr>
        <w:t>ی</w:t>
      </w:r>
      <w:r>
        <w:rPr>
          <w:rtl/>
        </w:rPr>
        <w:t xml:space="preserve"> تلفن همراه و ارتباطات مخابرات</w:t>
      </w:r>
      <w:r>
        <w:rPr>
          <w:rFonts w:hint="cs"/>
          <w:rtl/>
        </w:rPr>
        <w:t>ی</w:t>
      </w:r>
      <w:r>
        <w:rPr>
          <w:rtl/>
        </w:rPr>
        <w:t>: فست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ارتباطات نور</w:t>
      </w:r>
      <w:r>
        <w:rPr>
          <w:rFonts w:hint="cs"/>
          <w:rtl/>
        </w:rPr>
        <w:t>ی</w:t>
      </w:r>
      <w:r>
        <w:rPr>
          <w:rtl/>
        </w:rPr>
        <w:t xml:space="preserve"> مورد استفاده قرار م</w:t>
      </w:r>
      <w:r>
        <w:rPr>
          <w:rFonts w:hint="cs"/>
          <w:rtl/>
        </w:rPr>
        <w:t>ی‌</w:t>
      </w:r>
      <w:r>
        <w:rPr>
          <w:rFonts w:hint="eastAsia"/>
          <w:rtl/>
        </w:rPr>
        <w:t>گ</w:t>
      </w:r>
      <w:r>
        <w:rPr>
          <w:rFonts w:hint="cs"/>
          <w:rtl/>
        </w:rPr>
        <w:t>ی</w:t>
      </w:r>
      <w:r>
        <w:rPr>
          <w:rFonts w:hint="eastAsia"/>
          <w:rtl/>
        </w:rPr>
        <w:t>رند</w:t>
      </w:r>
      <w:r>
        <w:rPr>
          <w:rtl/>
        </w:rPr>
        <w:t>. ز</w:t>
      </w:r>
      <w:r>
        <w:rPr>
          <w:rFonts w:hint="cs"/>
          <w:rtl/>
        </w:rPr>
        <w:t>ی</w:t>
      </w:r>
      <w:r>
        <w:rPr>
          <w:rFonts w:hint="eastAsia"/>
          <w:rtl/>
        </w:rPr>
        <w:t>رساخت‌ها</w:t>
      </w:r>
      <w:r>
        <w:rPr>
          <w:rFonts w:hint="cs"/>
          <w:rtl/>
        </w:rPr>
        <w:t>ی</w:t>
      </w:r>
      <w:r>
        <w:rPr>
          <w:rtl/>
        </w:rPr>
        <w:t xml:space="preserve"> مخابرات</w:t>
      </w:r>
      <w:r>
        <w:rPr>
          <w:rFonts w:hint="cs"/>
          <w:rtl/>
        </w:rPr>
        <w:t>ی</w:t>
      </w:r>
      <w:r>
        <w:rPr>
          <w:rtl/>
        </w:rPr>
        <w:t xml:space="preserve"> مانند تلفن همراه، ا</w:t>
      </w:r>
      <w:r>
        <w:rPr>
          <w:rFonts w:hint="cs"/>
          <w:rtl/>
        </w:rPr>
        <w:t>ی</w:t>
      </w:r>
      <w:r>
        <w:rPr>
          <w:rFonts w:hint="eastAsia"/>
          <w:rtl/>
        </w:rPr>
        <w:t>نترنت</w:t>
      </w:r>
      <w:r>
        <w:rPr>
          <w:rtl/>
        </w:rPr>
        <w:t xml:space="preserve"> اش</w:t>
      </w:r>
      <w:r>
        <w:rPr>
          <w:rFonts w:hint="cs"/>
          <w:rtl/>
        </w:rPr>
        <w:t>ی</w:t>
      </w:r>
      <w:r>
        <w:rPr>
          <w:rFonts w:hint="eastAsia"/>
          <w:rtl/>
        </w:rPr>
        <w:t>اء</w:t>
      </w:r>
      <w:r>
        <w:rPr>
          <w:rtl/>
        </w:rPr>
        <w:t xml:space="preserve"> (</w:t>
      </w:r>
      <w:r>
        <w:t>IoT</w:t>
      </w:r>
      <w:r>
        <w:rPr>
          <w:rtl/>
        </w:rPr>
        <w:t>) و شبکه‌ها</w:t>
      </w:r>
      <w:r>
        <w:rPr>
          <w:rFonts w:hint="cs"/>
          <w:rtl/>
        </w:rPr>
        <w:t>ی</w:t>
      </w:r>
      <w:r>
        <w:rPr>
          <w:rtl/>
        </w:rPr>
        <w:t xml:space="preserve"> مخابرات</w:t>
      </w:r>
      <w:r>
        <w:rPr>
          <w:rFonts w:hint="cs"/>
          <w:rtl/>
        </w:rPr>
        <w:t>ی</w:t>
      </w:r>
      <w:r>
        <w:rPr>
          <w:rtl/>
        </w:rPr>
        <w:t xml:space="preserve"> بزرگ از فست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کانکتورها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حوزه‌ها 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سرعت بالا،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کاهش خسارت و استقامت در برابر شرا</w:t>
      </w:r>
      <w:r>
        <w:rPr>
          <w:rFonts w:hint="cs"/>
          <w:rtl/>
        </w:rPr>
        <w:t>ی</w:t>
      </w:r>
      <w:r>
        <w:rPr>
          <w:rFonts w:hint="eastAsia"/>
          <w:rtl/>
        </w:rPr>
        <w:t>ط</w:t>
      </w:r>
      <w:r>
        <w:rPr>
          <w:rtl/>
        </w:rPr>
        <w:t xml:space="preserve"> مح</w:t>
      </w:r>
      <w:r>
        <w:rPr>
          <w:rFonts w:hint="cs"/>
          <w:rtl/>
        </w:rPr>
        <w:t>ی</w:t>
      </w:r>
      <w:r>
        <w:rPr>
          <w:rFonts w:hint="eastAsia"/>
          <w:rtl/>
        </w:rPr>
        <w:t>ط</w:t>
      </w:r>
      <w:r>
        <w:rPr>
          <w:rFonts w:hint="cs"/>
          <w:rtl/>
        </w:rPr>
        <w:t>ی</w:t>
      </w:r>
      <w:r>
        <w:rPr>
          <w:rtl/>
        </w:rPr>
        <w:t xml:space="preserve"> سخت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ارزشمند هستند.</w:t>
      </w:r>
    </w:p>
    <w:p w14:paraId="0E045BF1" w14:textId="6FFDD46E" w:rsidR="00D204A0" w:rsidRDefault="00D204A0" w:rsidP="00552FCC">
      <w:pPr>
        <w:rPr>
          <w:rtl/>
        </w:rPr>
      </w:pPr>
      <w:r>
        <w:rPr>
          <w:rtl/>
        </w:rPr>
        <w:t>3. پزشک</w:t>
      </w:r>
      <w:r>
        <w:rPr>
          <w:rFonts w:hint="cs"/>
          <w:rtl/>
        </w:rPr>
        <w:t>ی</w:t>
      </w:r>
      <w:r>
        <w:rPr>
          <w:rtl/>
        </w:rPr>
        <w:t xml:space="preserve"> و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پزشک</w:t>
      </w:r>
      <w:r>
        <w:rPr>
          <w:rFonts w:hint="cs"/>
          <w:rtl/>
        </w:rPr>
        <w:t>ی</w:t>
      </w:r>
      <w:r>
        <w:rPr>
          <w:rtl/>
        </w:rPr>
        <w:t>: در حوزه پزشک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فست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دستگاه‌ها</w:t>
      </w:r>
      <w:r>
        <w:rPr>
          <w:rFonts w:hint="cs"/>
          <w:rtl/>
        </w:rPr>
        <w:t>یی</w:t>
      </w:r>
      <w:r>
        <w:rPr>
          <w:rtl/>
        </w:rPr>
        <w:t xml:space="preserve"> مانند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ل</w:t>
      </w:r>
      <w:r>
        <w:rPr>
          <w:rFonts w:hint="cs"/>
          <w:rtl/>
        </w:rPr>
        <w:t>ی</w:t>
      </w:r>
      <w:r>
        <w:rPr>
          <w:rFonts w:hint="eastAsia"/>
          <w:rtl/>
        </w:rPr>
        <w:t>زر</w:t>
      </w:r>
      <w:r>
        <w:rPr>
          <w:rtl/>
        </w:rPr>
        <w:t xml:space="preserve"> پزشک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تصو</w:t>
      </w:r>
      <w:r>
        <w:rPr>
          <w:rFonts w:hint="cs"/>
          <w:rtl/>
        </w:rPr>
        <w:t>ی</w:t>
      </w:r>
      <w:r>
        <w:rPr>
          <w:rFonts w:hint="eastAsia"/>
          <w:rtl/>
        </w:rPr>
        <w:t>ربردار</w:t>
      </w:r>
      <w:r>
        <w:rPr>
          <w:rFonts w:hint="cs"/>
          <w:rtl/>
        </w:rPr>
        <w:t>ی</w:t>
      </w:r>
      <w:r>
        <w:rPr>
          <w:rtl/>
        </w:rPr>
        <w:t xml:space="preserve"> پزشک</w:t>
      </w:r>
      <w:r>
        <w:rPr>
          <w:rFonts w:hint="cs"/>
          <w:rtl/>
        </w:rPr>
        <w:t>ی</w:t>
      </w:r>
      <w:r>
        <w:rPr>
          <w:rtl/>
        </w:rPr>
        <w:t xml:space="preserve"> (مانند آنژ</w:t>
      </w:r>
      <w:r>
        <w:rPr>
          <w:rFonts w:hint="cs"/>
          <w:rtl/>
        </w:rPr>
        <w:t>ی</w:t>
      </w:r>
      <w:r>
        <w:rPr>
          <w:rFonts w:hint="eastAsia"/>
          <w:rtl/>
        </w:rPr>
        <w:t>وگراف</w:t>
      </w:r>
      <w:r>
        <w:rPr>
          <w:rFonts w:hint="cs"/>
          <w:rtl/>
        </w:rPr>
        <w:t>ی</w:t>
      </w:r>
      <w:r>
        <w:rPr>
          <w:rtl/>
        </w:rPr>
        <w:t>) و اتصالات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سنجش نور</w:t>
      </w:r>
      <w:r>
        <w:rPr>
          <w:rFonts w:hint="cs"/>
          <w:rtl/>
        </w:rPr>
        <w:t>ی</w:t>
      </w:r>
      <w:r>
        <w:rPr>
          <w:rtl/>
        </w:rPr>
        <w:t xml:space="preserve"> مورد استفاده قرار م</w:t>
      </w:r>
      <w:r>
        <w:rPr>
          <w:rFonts w:hint="cs"/>
          <w:rtl/>
        </w:rPr>
        <w:t>ی‌</w:t>
      </w:r>
      <w:r>
        <w:rPr>
          <w:rFonts w:hint="eastAsia"/>
          <w:rtl/>
        </w:rPr>
        <w:t>گ</w:t>
      </w:r>
      <w:r>
        <w:rPr>
          <w:rFonts w:hint="cs"/>
          <w:rtl/>
        </w:rPr>
        <w:t>ی</w:t>
      </w:r>
      <w:r>
        <w:rPr>
          <w:rFonts w:hint="eastAsia"/>
          <w:rtl/>
        </w:rPr>
        <w:t>رند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کانکتورها 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انتقال دق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و با ک</w:t>
      </w:r>
      <w:r>
        <w:rPr>
          <w:rFonts w:hint="cs"/>
          <w:rtl/>
        </w:rPr>
        <w:t>ی</w:t>
      </w: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مناسب برا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برنامه‌ها هستند.</w:t>
      </w:r>
    </w:p>
    <w:p w14:paraId="5847DF80" w14:textId="77777777" w:rsidR="00D204A0" w:rsidRDefault="00D204A0" w:rsidP="00D204A0">
      <w:pPr>
        <w:rPr>
          <w:rtl/>
        </w:rPr>
      </w:pPr>
      <w:r>
        <w:rPr>
          <w:rtl/>
        </w:rPr>
        <w:t>4. صنا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نفت و گاز: در صنا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نفت و گاز، فست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مقاومت در برابر شرا</w:t>
      </w:r>
      <w:r>
        <w:rPr>
          <w:rFonts w:hint="cs"/>
          <w:rtl/>
        </w:rPr>
        <w:t>ی</w:t>
      </w:r>
      <w:r>
        <w:rPr>
          <w:rFonts w:hint="eastAsia"/>
          <w:rtl/>
        </w:rPr>
        <w:t>ط</w:t>
      </w:r>
      <w:r>
        <w:rPr>
          <w:rtl/>
        </w:rPr>
        <w:t xml:space="preserve"> سخت مح</w:t>
      </w:r>
      <w:r>
        <w:rPr>
          <w:rFonts w:hint="cs"/>
          <w:rtl/>
        </w:rPr>
        <w:t>ی</w:t>
      </w:r>
      <w:r>
        <w:rPr>
          <w:rFonts w:hint="eastAsia"/>
          <w:rtl/>
        </w:rPr>
        <w:t>ط</w:t>
      </w:r>
      <w:r>
        <w:rPr>
          <w:rFonts w:hint="cs"/>
          <w:rtl/>
        </w:rPr>
        <w:t>ی</w:t>
      </w:r>
      <w:r>
        <w:rPr>
          <w:rtl/>
        </w:rPr>
        <w:t xml:space="preserve"> مورد استفاده قرار م</w:t>
      </w:r>
      <w:r>
        <w:rPr>
          <w:rFonts w:hint="cs"/>
          <w:rtl/>
        </w:rPr>
        <w:t>ی‌</w:t>
      </w:r>
      <w:r>
        <w:rPr>
          <w:rFonts w:hint="eastAsia"/>
          <w:rtl/>
        </w:rPr>
        <w:t>گ</w:t>
      </w:r>
      <w:r>
        <w:rPr>
          <w:rFonts w:hint="cs"/>
          <w:rtl/>
        </w:rPr>
        <w:t>ی</w:t>
      </w:r>
      <w:r>
        <w:rPr>
          <w:rFonts w:hint="eastAsia"/>
          <w:rtl/>
        </w:rPr>
        <w:t>رند</w:t>
      </w:r>
      <w:r>
        <w:rPr>
          <w:rtl/>
        </w:rPr>
        <w:t>. آنها در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نظارت و کنترل، اتصالات ب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نقاط دور و کنترل فرآ</w:t>
      </w:r>
      <w:r>
        <w:rPr>
          <w:rFonts w:hint="cs"/>
          <w:rtl/>
        </w:rPr>
        <w:t>ی</w:t>
      </w:r>
      <w:r>
        <w:rPr>
          <w:rFonts w:hint="eastAsia"/>
          <w:rtl/>
        </w:rPr>
        <w:t>ندها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</w:t>
      </w:r>
    </w:p>
    <w:p w14:paraId="58561F1E" w14:textId="77777777" w:rsidR="00D204A0" w:rsidRDefault="00D204A0" w:rsidP="00D204A0">
      <w:pPr>
        <w:rPr>
          <w:rtl/>
        </w:rPr>
      </w:pPr>
    </w:p>
    <w:p w14:paraId="1948E252" w14:textId="6671F590" w:rsidR="00D204A0" w:rsidRDefault="00D204A0" w:rsidP="00552FCC">
      <w:pPr>
        <w:rPr>
          <w:rtl/>
        </w:rPr>
      </w:pPr>
      <w:r>
        <w:rPr>
          <w:rtl/>
        </w:rPr>
        <w:t>5. حمل و نقل و اتوماس</w:t>
      </w:r>
      <w:r>
        <w:rPr>
          <w:rFonts w:hint="cs"/>
          <w:rtl/>
        </w:rPr>
        <w:t>ی</w:t>
      </w:r>
      <w:r>
        <w:rPr>
          <w:rFonts w:hint="eastAsia"/>
          <w:rtl/>
        </w:rPr>
        <w:t>ون</w:t>
      </w:r>
      <w:r>
        <w:rPr>
          <w:rtl/>
        </w:rPr>
        <w:t xml:space="preserve"> صنعت</w:t>
      </w:r>
      <w:r>
        <w:rPr>
          <w:rFonts w:hint="cs"/>
          <w:rtl/>
        </w:rPr>
        <w:t>ی</w:t>
      </w:r>
      <w:r>
        <w:rPr>
          <w:rtl/>
        </w:rPr>
        <w:t>: در صنا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حمل و نقل و اتوماس</w:t>
      </w:r>
      <w:r>
        <w:rPr>
          <w:rFonts w:hint="cs"/>
          <w:rtl/>
        </w:rPr>
        <w:t>ی</w:t>
      </w:r>
      <w:r>
        <w:rPr>
          <w:rFonts w:hint="eastAsia"/>
          <w:rtl/>
        </w:rPr>
        <w:t>ون</w:t>
      </w:r>
      <w:r>
        <w:rPr>
          <w:rtl/>
        </w:rPr>
        <w:t xml:space="preserve"> صنعت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فست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اتصالات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tl/>
        </w:rPr>
        <w:t xml:space="preserve"> در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کنترل صنعت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حفاظت و نظارت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آنها از جمله اتصالات اصل</w:t>
      </w:r>
      <w:r>
        <w:rPr>
          <w:rFonts w:hint="cs"/>
          <w:rtl/>
        </w:rPr>
        <w:t>ی</w:t>
      </w:r>
      <w:r>
        <w:rPr>
          <w:rtl/>
        </w:rPr>
        <w:t xml:space="preserve"> در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اتوماس</w:t>
      </w:r>
      <w:r>
        <w:rPr>
          <w:rFonts w:hint="cs"/>
          <w:rtl/>
        </w:rPr>
        <w:t>ی</w:t>
      </w:r>
      <w:r>
        <w:rPr>
          <w:rFonts w:hint="eastAsia"/>
          <w:rtl/>
        </w:rPr>
        <w:t>ون</w:t>
      </w:r>
      <w:r>
        <w:rPr>
          <w:rtl/>
        </w:rPr>
        <w:t xml:space="preserve"> کارخانه و شبکه‌ها</w:t>
      </w:r>
      <w:r>
        <w:rPr>
          <w:rFonts w:hint="cs"/>
          <w:rtl/>
        </w:rPr>
        <w:t>ی</w:t>
      </w:r>
      <w:r>
        <w:rPr>
          <w:rtl/>
        </w:rPr>
        <w:t xml:space="preserve"> صنعت</w:t>
      </w:r>
      <w:r>
        <w:rPr>
          <w:rFonts w:hint="cs"/>
          <w:rtl/>
        </w:rPr>
        <w:t>ی</w:t>
      </w:r>
      <w:r>
        <w:rPr>
          <w:rtl/>
        </w:rPr>
        <w:t xml:space="preserve"> هستند.</w:t>
      </w:r>
    </w:p>
    <w:p w14:paraId="303DA6F0" w14:textId="1C1F21E8" w:rsidR="00D204A0" w:rsidRPr="00D204A0" w:rsidRDefault="00D204A0" w:rsidP="00D204A0">
      <w:r>
        <w:rPr>
          <w:rFonts w:hint="eastAsia"/>
          <w:rtl/>
        </w:rPr>
        <w:t>به</w:t>
      </w:r>
      <w:r>
        <w:rPr>
          <w:rtl/>
        </w:rPr>
        <w:t xml:space="preserve"> طور کل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فست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ت‌ها</w:t>
      </w:r>
      <w:r>
        <w:rPr>
          <w:rFonts w:hint="cs"/>
          <w:rtl/>
        </w:rPr>
        <w:t>ی</w:t>
      </w:r>
      <w:r>
        <w:rPr>
          <w:rtl/>
        </w:rPr>
        <w:t xml:space="preserve"> خاص خود، در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Fonts w:hint="cs"/>
          <w:rtl/>
        </w:rPr>
        <w:t>ی</w:t>
      </w:r>
      <w:r>
        <w:rPr>
          <w:rtl/>
        </w:rPr>
        <w:t xml:space="preserve"> از صنا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کاربردها</w:t>
      </w:r>
      <w:r>
        <w:rPr>
          <w:rFonts w:hint="cs"/>
          <w:rtl/>
        </w:rPr>
        <w:t>ی</w:t>
      </w:r>
      <w:r>
        <w:rPr>
          <w:rtl/>
        </w:rPr>
        <w:t xml:space="preserve"> مختلف</w:t>
      </w:r>
      <w:r>
        <w:rPr>
          <w:rFonts w:hint="cs"/>
          <w:rtl/>
        </w:rPr>
        <w:t>ی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 xml:space="preserve"> که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به اتصال سر</w:t>
      </w:r>
      <w:r>
        <w:rPr>
          <w:rFonts w:hint="cs"/>
          <w:rtl/>
        </w:rPr>
        <w:t>ی</w:t>
      </w:r>
      <w:r>
        <w:rPr>
          <w:rFonts w:hint="eastAsia"/>
          <w:rtl/>
        </w:rPr>
        <w:t>ع،</w:t>
      </w:r>
      <w:r>
        <w:rPr>
          <w:rtl/>
        </w:rPr>
        <w:t xml:space="preserve"> دق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و پرسرعت دارند.</w:t>
      </w:r>
    </w:p>
    <w:sectPr w:rsidR="00D204A0" w:rsidRPr="00D204A0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A0"/>
    <w:rsid w:val="00045B2C"/>
    <w:rsid w:val="002C5CCF"/>
    <w:rsid w:val="004C1F00"/>
    <w:rsid w:val="004C34E5"/>
    <w:rsid w:val="00552FCC"/>
    <w:rsid w:val="00611473"/>
    <w:rsid w:val="008A09E3"/>
    <w:rsid w:val="009D0732"/>
    <w:rsid w:val="00C612DE"/>
    <w:rsid w:val="00D204A0"/>
    <w:rsid w:val="00D934A3"/>
    <w:rsid w:val="00EF3FDE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0D49F"/>
  <w15:chartTrackingRefBased/>
  <w15:docId w15:val="{A6A77A2D-E716-47F7-9EF2-6B9737A6F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F5496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F5496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F5496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sarlkhadie80@gmail.com</dc:creator>
  <cp:keywords/>
  <dc:description/>
  <cp:lastModifiedBy>sarlkhadie80@gmail.com</cp:lastModifiedBy>
  <cp:revision>1</cp:revision>
  <dcterms:created xsi:type="dcterms:W3CDTF">2023-06-07T07:08:00Z</dcterms:created>
  <dcterms:modified xsi:type="dcterms:W3CDTF">2023-06-07T07:40:00Z</dcterms:modified>
</cp:coreProperties>
</file>